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F4" w:rsidRDefault="004824F4" w:rsidP="004824F4">
      <w:pPr>
        <w:spacing w:line="312" w:lineRule="auto"/>
        <w:rPr>
          <w:rFonts w:cs="Arial"/>
          <w:b/>
          <w:sz w:val="20"/>
          <w:szCs w:val="20"/>
          <w:lang w:val="ca-ES"/>
        </w:rPr>
      </w:pPr>
      <w:r>
        <w:rPr>
          <w:rFonts w:cs="Arial"/>
          <w:b/>
          <w:sz w:val="20"/>
          <w:szCs w:val="20"/>
          <w:lang w:val="ca-ES"/>
        </w:rPr>
        <w:t xml:space="preserve">Annex 2. JUSTIFICACIÓ DE LA DESPESA </w:t>
      </w: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En/Na …………………….…………………………………… amb domicili ……………………………………………a Sant Quirze Safaja, amb DNI núm ………………………….. en representació de l’empresa…………………………. amb domicili …………………………………………………a Sant Quirze Safaja, i NIF………………………….. </w:t>
      </w:r>
    </w:p>
    <w:p w:rsidR="004824F4" w:rsidRDefault="004824F4" w:rsidP="004824F4">
      <w:pPr>
        <w:spacing w:line="312" w:lineRule="auto"/>
        <w:rPr>
          <w:rFonts w:cs="Arial"/>
          <w:b/>
          <w:sz w:val="20"/>
          <w:szCs w:val="20"/>
          <w:lang w:val="ca-ES"/>
        </w:rPr>
      </w:pPr>
    </w:p>
    <w:p w:rsidR="004824F4" w:rsidRDefault="004824F4" w:rsidP="004824F4">
      <w:pPr>
        <w:spacing w:line="312" w:lineRule="auto"/>
        <w:rPr>
          <w:rFonts w:cs="Arial"/>
          <w:b/>
          <w:sz w:val="20"/>
          <w:szCs w:val="20"/>
          <w:lang w:val="ca-ES"/>
        </w:rPr>
      </w:pPr>
      <w:r>
        <w:rPr>
          <w:rFonts w:cs="Arial"/>
          <w:b/>
          <w:sz w:val="20"/>
          <w:szCs w:val="20"/>
          <w:lang w:val="ca-ES"/>
        </w:rPr>
        <w:t xml:space="preserve">CERTIFICA: </w:t>
      </w: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>Que les factures o comprovants de despesa que es presenten per justificar la subvenció en la relació de despeses annexa han estat satisfetes i pagades de forma definitiva als respectius creditors de l’empresa.</w:t>
      </w: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Que aquestes despeses s’han produït entre el període de l’establiment de l’estat d’alarma regulat al Real Decret 463/2020, de 14 de març, pel qual es declara l’estat d’alarma per a la gestió de la situació de la crisi sanitària ocasionada pel COVID-19, i fins el 9 d’abril. </w:t>
      </w: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Que la persona interessada o qui la representi es responsabilitza de la veracitat dels documents aportats, d’acord amb l’article 28.7 de la Llei 39/2015, de 1 d’octubre, del procediment administratiu comú de les administracions públiques. </w:t>
      </w: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  <w:r>
        <w:rPr>
          <w:rFonts w:cs="Arial"/>
          <w:b/>
          <w:sz w:val="20"/>
          <w:szCs w:val="20"/>
          <w:lang w:val="ca-ES"/>
        </w:rPr>
        <w:t>AUTORITZA</w:t>
      </w:r>
      <w:r>
        <w:rPr>
          <w:rFonts w:cs="Arial"/>
          <w:sz w:val="20"/>
          <w:szCs w:val="20"/>
          <w:lang w:val="ca-ES"/>
        </w:rPr>
        <w:t xml:space="preserve"> a la Tresoreria de l’Ajuntament de Sant Quirze Safaja per: </w:t>
      </w: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A transferir l’import de la subvenció al compte que hagi autoritzat a tal efecte, a les oficines de Tresoreria de l’Ajuntament de Sant Quirze Safaja. </w:t>
      </w: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A fer les consultes escaients pel que fa a la comprovació d’estar al corrent de les obligacions tributàries davant l’Estat i la Generalitat de Catalunya, així com de les obligacions davant la Seguretat Social. </w:t>
      </w: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Tanmateix també autoritza a fer ús de compensació en cas que el perceptor de la subvenció mantingui deutes pendents amb l’Ajuntament de Sant Quirze Safaja o qualsevol dels seus organismes autònoms. </w:t>
      </w: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Relació de despeses: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1"/>
        <w:gridCol w:w="1141"/>
        <w:gridCol w:w="991"/>
        <w:gridCol w:w="1118"/>
        <w:gridCol w:w="1126"/>
        <w:gridCol w:w="1110"/>
        <w:gridCol w:w="987"/>
        <w:gridCol w:w="1106"/>
      </w:tblGrid>
      <w:tr w:rsidR="004824F4" w:rsidTr="004824F4">
        <w:trPr>
          <w:trHeight w:val="1643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F4" w:rsidRDefault="004824F4">
            <w:pPr>
              <w:spacing w:line="312" w:lineRule="auto"/>
              <w:rPr>
                <w:rFonts w:cs="Arial"/>
                <w:sz w:val="20"/>
                <w:szCs w:val="20"/>
                <w:lang w:val="ca-ES"/>
              </w:rPr>
            </w:pPr>
            <w:r>
              <w:rPr>
                <w:rFonts w:cs="Arial"/>
                <w:sz w:val="20"/>
                <w:szCs w:val="20"/>
                <w:lang w:val="ca-ES"/>
              </w:rPr>
              <w:t>Núm document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F4" w:rsidRDefault="004824F4">
            <w:pPr>
              <w:spacing w:line="312" w:lineRule="auto"/>
              <w:rPr>
                <w:rFonts w:cs="Arial"/>
                <w:sz w:val="20"/>
                <w:szCs w:val="20"/>
                <w:lang w:val="ca-ES"/>
              </w:rPr>
            </w:pPr>
            <w:r>
              <w:rPr>
                <w:rFonts w:cs="Arial"/>
                <w:sz w:val="20"/>
                <w:szCs w:val="20"/>
                <w:lang w:val="ca-ES"/>
              </w:rPr>
              <w:t>Data document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F4" w:rsidRDefault="004824F4">
            <w:pPr>
              <w:spacing w:line="312" w:lineRule="auto"/>
              <w:rPr>
                <w:rFonts w:cs="Arial"/>
                <w:sz w:val="20"/>
                <w:szCs w:val="20"/>
                <w:lang w:val="ca-ES"/>
              </w:rPr>
            </w:pPr>
            <w:r>
              <w:rPr>
                <w:rFonts w:cs="Arial"/>
                <w:sz w:val="20"/>
                <w:szCs w:val="20"/>
                <w:lang w:val="ca-ES"/>
              </w:rPr>
              <w:t>NIF creditor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F4" w:rsidRDefault="004824F4">
            <w:pPr>
              <w:spacing w:line="312" w:lineRule="auto"/>
              <w:rPr>
                <w:rFonts w:cs="Arial"/>
                <w:sz w:val="20"/>
                <w:szCs w:val="20"/>
                <w:lang w:val="ca-ES"/>
              </w:rPr>
            </w:pPr>
            <w:r>
              <w:rPr>
                <w:rFonts w:cs="Arial"/>
                <w:sz w:val="20"/>
                <w:szCs w:val="20"/>
                <w:lang w:val="ca-ES"/>
              </w:rPr>
              <w:t>NIF perceptor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F4" w:rsidRDefault="004824F4">
            <w:pPr>
              <w:spacing w:line="312" w:lineRule="auto"/>
              <w:rPr>
                <w:rFonts w:cs="Arial"/>
                <w:sz w:val="20"/>
                <w:szCs w:val="20"/>
                <w:lang w:val="ca-ES"/>
              </w:rPr>
            </w:pPr>
            <w:r>
              <w:rPr>
                <w:rFonts w:cs="Arial"/>
                <w:sz w:val="20"/>
                <w:szCs w:val="20"/>
                <w:lang w:val="ca-ES"/>
              </w:rPr>
              <w:t>Nom Creditor/ Perceptor</w:t>
            </w:r>
          </w:p>
          <w:p w:rsidR="004824F4" w:rsidRDefault="004824F4">
            <w:pPr>
              <w:rPr>
                <w:rFonts w:cs="Arial"/>
                <w:sz w:val="20"/>
                <w:szCs w:val="20"/>
                <w:lang w:val="ca-ES"/>
              </w:rPr>
            </w:pPr>
          </w:p>
          <w:p w:rsidR="004824F4" w:rsidRDefault="004824F4">
            <w:pPr>
              <w:rPr>
                <w:rFonts w:cs="Arial"/>
                <w:sz w:val="20"/>
                <w:szCs w:val="20"/>
                <w:lang w:val="ca-ES"/>
              </w:rPr>
            </w:pPr>
          </w:p>
          <w:p w:rsidR="004824F4" w:rsidRDefault="004824F4">
            <w:pPr>
              <w:rPr>
                <w:rFonts w:cs="Arial"/>
                <w:sz w:val="20"/>
                <w:szCs w:val="20"/>
                <w:lang w:val="ca-ES"/>
              </w:rPr>
            </w:pPr>
          </w:p>
          <w:p w:rsidR="004824F4" w:rsidRDefault="004824F4">
            <w:pPr>
              <w:rPr>
                <w:rFonts w:cs="Arial"/>
                <w:sz w:val="20"/>
                <w:szCs w:val="20"/>
                <w:lang w:val="ca-ES"/>
              </w:rPr>
            </w:pPr>
          </w:p>
          <w:p w:rsidR="004824F4" w:rsidRDefault="004824F4">
            <w:pPr>
              <w:rPr>
                <w:rFonts w:cs="Arial"/>
                <w:sz w:val="20"/>
                <w:szCs w:val="20"/>
                <w:lang w:val="ca-ES"/>
              </w:rPr>
            </w:pPr>
          </w:p>
          <w:p w:rsidR="004824F4" w:rsidRDefault="004824F4">
            <w:pPr>
              <w:rPr>
                <w:rFonts w:cs="Arial"/>
                <w:sz w:val="20"/>
                <w:szCs w:val="20"/>
                <w:lang w:val="ca-ES"/>
              </w:rPr>
            </w:pPr>
          </w:p>
          <w:p w:rsidR="004824F4" w:rsidRDefault="004824F4">
            <w:pPr>
              <w:rPr>
                <w:rFonts w:cs="Arial"/>
                <w:sz w:val="20"/>
                <w:szCs w:val="20"/>
                <w:lang w:val="ca-E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F4" w:rsidRDefault="004824F4">
            <w:pPr>
              <w:spacing w:line="312" w:lineRule="auto"/>
              <w:rPr>
                <w:rFonts w:cs="Arial"/>
                <w:sz w:val="20"/>
                <w:szCs w:val="20"/>
                <w:lang w:val="ca-ES"/>
              </w:rPr>
            </w:pPr>
            <w:r>
              <w:rPr>
                <w:rFonts w:cs="Arial"/>
                <w:sz w:val="20"/>
                <w:szCs w:val="20"/>
                <w:lang w:val="ca-ES"/>
              </w:rPr>
              <w:t>Concepte</w:t>
            </w:r>
          </w:p>
          <w:p w:rsidR="004824F4" w:rsidRDefault="004824F4">
            <w:pPr>
              <w:rPr>
                <w:rFonts w:cs="Arial"/>
                <w:sz w:val="20"/>
                <w:szCs w:val="20"/>
                <w:lang w:val="ca-ES"/>
              </w:rPr>
            </w:pPr>
          </w:p>
          <w:p w:rsidR="004824F4" w:rsidRDefault="004824F4">
            <w:pPr>
              <w:rPr>
                <w:rFonts w:cs="Arial"/>
                <w:sz w:val="20"/>
                <w:szCs w:val="20"/>
                <w:lang w:val="ca-ES"/>
              </w:rPr>
            </w:pPr>
          </w:p>
          <w:p w:rsidR="004824F4" w:rsidRDefault="004824F4">
            <w:pPr>
              <w:rPr>
                <w:rFonts w:cs="Arial"/>
                <w:sz w:val="20"/>
                <w:szCs w:val="20"/>
                <w:lang w:val="ca-ES"/>
              </w:rPr>
            </w:pPr>
          </w:p>
          <w:p w:rsidR="004824F4" w:rsidRDefault="004824F4">
            <w:pPr>
              <w:rPr>
                <w:rFonts w:cs="Arial"/>
                <w:sz w:val="20"/>
                <w:szCs w:val="20"/>
                <w:lang w:val="ca-ES"/>
              </w:rPr>
            </w:pPr>
          </w:p>
          <w:p w:rsidR="004824F4" w:rsidRDefault="004824F4">
            <w:pPr>
              <w:rPr>
                <w:rFonts w:cs="Arial"/>
                <w:sz w:val="20"/>
                <w:szCs w:val="20"/>
                <w:lang w:val="ca-ES"/>
              </w:rPr>
            </w:pPr>
          </w:p>
          <w:p w:rsidR="004824F4" w:rsidRDefault="004824F4">
            <w:pPr>
              <w:rPr>
                <w:rFonts w:cs="Arial"/>
                <w:sz w:val="20"/>
                <w:szCs w:val="20"/>
                <w:lang w:val="ca-E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F4" w:rsidRDefault="004824F4">
            <w:pPr>
              <w:spacing w:line="312" w:lineRule="auto"/>
              <w:rPr>
                <w:rFonts w:cs="Arial"/>
                <w:sz w:val="20"/>
                <w:szCs w:val="20"/>
                <w:lang w:val="ca-ES"/>
              </w:rPr>
            </w:pPr>
            <w:r>
              <w:rPr>
                <w:rFonts w:cs="Arial"/>
                <w:sz w:val="20"/>
                <w:szCs w:val="20"/>
                <w:lang w:val="ca-ES"/>
              </w:rPr>
              <w:t>Import imputat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F4" w:rsidRDefault="004824F4">
            <w:pPr>
              <w:spacing w:line="312" w:lineRule="auto"/>
              <w:rPr>
                <w:rFonts w:cs="Arial"/>
                <w:sz w:val="20"/>
                <w:szCs w:val="20"/>
                <w:lang w:val="ca-ES"/>
              </w:rPr>
            </w:pPr>
            <w:r>
              <w:rPr>
                <w:rFonts w:cs="Arial"/>
                <w:sz w:val="20"/>
                <w:szCs w:val="20"/>
                <w:lang w:val="ca-ES"/>
              </w:rPr>
              <w:t>Data pagament</w:t>
            </w:r>
          </w:p>
          <w:p w:rsidR="004824F4" w:rsidRDefault="004824F4">
            <w:pPr>
              <w:spacing w:line="312" w:lineRule="auto"/>
              <w:rPr>
                <w:rFonts w:cs="Arial"/>
                <w:sz w:val="20"/>
                <w:szCs w:val="20"/>
                <w:lang w:val="ca-ES"/>
              </w:rPr>
            </w:pPr>
          </w:p>
          <w:p w:rsidR="004824F4" w:rsidRDefault="004824F4">
            <w:pPr>
              <w:spacing w:line="312" w:lineRule="auto"/>
              <w:rPr>
                <w:rFonts w:cs="Arial"/>
                <w:sz w:val="20"/>
                <w:szCs w:val="20"/>
                <w:lang w:val="ca-ES"/>
              </w:rPr>
            </w:pPr>
          </w:p>
          <w:p w:rsidR="004824F4" w:rsidRDefault="004824F4">
            <w:pPr>
              <w:spacing w:line="312" w:lineRule="auto"/>
              <w:rPr>
                <w:rFonts w:cs="Arial"/>
                <w:sz w:val="20"/>
                <w:szCs w:val="20"/>
                <w:lang w:val="ca-ES"/>
              </w:rPr>
            </w:pPr>
          </w:p>
          <w:p w:rsidR="004824F4" w:rsidRDefault="004824F4">
            <w:pPr>
              <w:spacing w:line="312" w:lineRule="auto"/>
              <w:rPr>
                <w:rFonts w:cs="Arial"/>
                <w:sz w:val="20"/>
                <w:szCs w:val="20"/>
                <w:lang w:val="ca-ES"/>
              </w:rPr>
            </w:pPr>
          </w:p>
          <w:p w:rsidR="004824F4" w:rsidRDefault="004824F4">
            <w:pPr>
              <w:spacing w:line="312" w:lineRule="auto"/>
              <w:rPr>
                <w:rFonts w:cs="Arial"/>
                <w:sz w:val="20"/>
                <w:szCs w:val="20"/>
                <w:lang w:val="ca-ES"/>
              </w:rPr>
            </w:pPr>
          </w:p>
          <w:p w:rsidR="004824F4" w:rsidRDefault="004824F4">
            <w:pPr>
              <w:spacing w:line="312" w:lineRule="auto"/>
              <w:rPr>
                <w:rFonts w:cs="Arial"/>
                <w:sz w:val="20"/>
                <w:szCs w:val="20"/>
                <w:lang w:val="ca-ES"/>
              </w:rPr>
            </w:pPr>
          </w:p>
          <w:p w:rsidR="004824F4" w:rsidRDefault="004824F4">
            <w:pPr>
              <w:spacing w:line="312" w:lineRule="auto"/>
              <w:rPr>
                <w:rFonts w:cs="Arial"/>
                <w:sz w:val="20"/>
                <w:szCs w:val="20"/>
                <w:lang w:val="ca-ES"/>
              </w:rPr>
            </w:pPr>
          </w:p>
        </w:tc>
      </w:tr>
    </w:tbl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lastRenderedPageBreak/>
        <w:t xml:space="preserve">És obligatori adjuntar les factures o comprovants de despesa i comprovants de pagament </w:t>
      </w: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 w:eastAsia="es-ES_tradnl"/>
        </w:rPr>
      </w:pP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</w:p>
    <w:p w:rsidR="00952BBF" w:rsidRPr="004824F4" w:rsidRDefault="00952BBF" w:rsidP="00952BBF">
      <w:pPr>
        <w:rPr>
          <w:lang w:val="ca-ES"/>
        </w:rPr>
      </w:pPr>
    </w:p>
    <w:sectPr w:rsidR="00952BBF" w:rsidRPr="004824F4" w:rsidSect="00952BBF">
      <w:headerReference w:type="default" r:id="rId6"/>
      <w:pgSz w:w="11906" w:h="16838"/>
      <w:pgMar w:top="1634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544" w:rsidRDefault="00CE7544" w:rsidP="00952BBF">
      <w:r>
        <w:separator/>
      </w:r>
    </w:p>
  </w:endnote>
  <w:endnote w:type="continuationSeparator" w:id="1">
    <w:p w:rsidR="00CE7544" w:rsidRDefault="00CE7544" w:rsidP="00952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544" w:rsidRDefault="00CE7544" w:rsidP="00952BBF">
      <w:r>
        <w:separator/>
      </w:r>
    </w:p>
  </w:footnote>
  <w:footnote w:type="continuationSeparator" w:id="1">
    <w:p w:rsidR="00CE7544" w:rsidRDefault="00CE7544" w:rsidP="00952B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BBF" w:rsidRDefault="00952BBF" w:rsidP="00952BBF">
    <w:pPr>
      <w:pStyle w:val="Encabezado"/>
      <w:ind w:left="-1134"/>
    </w:pPr>
    <w:r>
      <w:rPr>
        <w:noProof/>
        <w:lang w:eastAsia="ca-ES"/>
      </w:rPr>
      <w:drawing>
        <wp:inline distT="0" distB="0" distL="0" distR="0">
          <wp:extent cx="6774565" cy="1012825"/>
          <wp:effectExtent l="0" t="0" r="762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saler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3392" b="86034"/>
                  <a:stretch/>
                </pic:blipFill>
                <pic:spPr bwMode="auto">
                  <a:xfrm>
                    <a:off x="0" y="0"/>
                    <a:ext cx="6782314" cy="10139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952BBF" w:rsidRDefault="00952BBF" w:rsidP="00952BBF">
    <w:pPr>
      <w:pStyle w:val="Encabezado"/>
      <w:ind w:left="-1134"/>
    </w:pPr>
  </w:p>
  <w:p w:rsidR="00952BBF" w:rsidRDefault="00952BBF" w:rsidP="00952BBF">
    <w:pPr>
      <w:pStyle w:val="Encabezado"/>
      <w:ind w:left="-113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B900B1"/>
    <w:rsid w:val="00040D7C"/>
    <w:rsid w:val="000473AC"/>
    <w:rsid w:val="000A1CBF"/>
    <w:rsid w:val="0044332D"/>
    <w:rsid w:val="00454666"/>
    <w:rsid w:val="004824F4"/>
    <w:rsid w:val="00952BBF"/>
    <w:rsid w:val="00B87DB6"/>
    <w:rsid w:val="00B900B1"/>
    <w:rsid w:val="00CD5D0C"/>
    <w:rsid w:val="00CE7544"/>
    <w:rsid w:val="00DA3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4F4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2BBF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952BBF"/>
  </w:style>
  <w:style w:type="paragraph" w:styleId="Piedepgina">
    <w:name w:val="footer"/>
    <w:basedOn w:val="Normal"/>
    <w:link w:val="PiedepginaCar"/>
    <w:uiPriority w:val="99"/>
    <w:unhideWhenUsed/>
    <w:rsid w:val="00952BBF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52BBF"/>
  </w:style>
  <w:style w:type="paragraph" w:styleId="Textodeglobo">
    <w:name w:val="Balloon Text"/>
    <w:basedOn w:val="Normal"/>
    <w:link w:val="TextodegloboCar"/>
    <w:uiPriority w:val="99"/>
    <w:semiHidden/>
    <w:unhideWhenUsed/>
    <w:rsid w:val="00040D7C"/>
    <w:pPr>
      <w:jc w:val="left"/>
    </w:pPr>
    <w:rPr>
      <w:rFonts w:ascii="Tahoma" w:eastAsia="Times New Roman" w:hAnsi="Tahoma" w:cs="Tahoma"/>
      <w:sz w:val="16"/>
      <w:szCs w:val="16"/>
      <w:lang w:val="ca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0D7C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3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200.11\ajuntament\NOVA%20ETAPA\MODELATGE%20ADMINISTRATIU\PLANTILLES%20INFORMATIQUES\DOCUMENTS%20AUDIFILM\PLANTILLA%20NOVA%20AJUNTAMENT%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NOVA AJUNTAMENT .dotx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Comunica'm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SQSG</dc:creator>
  <cp:lastModifiedBy>SQSG</cp:lastModifiedBy>
  <cp:revision>3</cp:revision>
  <dcterms:created xsi:type="dcterms:W3CDTF">2020-07-31T13:15:00Z</dcterms:created>
  <dcterms:modified xsi:type="dcterms:W3CDTF">2020-07-31T13:15:00Z</dcterms:modified>
</cp:coreProperties>
</file>